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97" w:rsidRPr="00353E71" w:rsidRDefault="00EE1997" w:rsidP="00EE1997">
      <w:pPr>
        <w:jc w:val="center"/>
        <w:rPr>
          <w:sz w:val="28"/>
          <w:szCs w:val="28"/>
        </w:rPr>
      </w:pPr>
      <w:r w:rsidRPr="00353E71">
        <w:rPr>
          <w:rFonts w:ascii="Arial" w:hAnsi="Arial" w:cs="Arial"/>
          <w:b/>
          <w:bCs/>
          <w:sz w:val="28"/>
          <w:szCs w:val="28"/>
        </w:rPr>
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нужд.</w:t>
      </w:r>
    </w:p>
    <w:p w:rsidR="00EE1997" w:rsidRPr="004150D5" w:rsidRDefault="00EE1997" w:rsidP="00EE1997">
      <w:pPr>
        <w:jc w:val="both"/>
        <w:rPr>
          <w:sz w:val="32"/>
          <w:szCs w:val="32"/>
        </w:rPr>
      </w:pPr>
      <w:r w:rsidRPr="00353E71">
        <w:rPr>
          <w:rFonts w:ascii="Arial" w:hAnsi="Arial" w:cs="Arial"/>
          <w:sz w:val="20"/>
          <w:szCs w:val="20"/>
        </w:rPr>
        <w:t> </w:t>
      </w:r>
      <w:r w:rsidRPr="00353E71">
        <w:rPr>
          <w:rFonts w:ascii="Arial" w:hAnsi="Arial" w:cs="Arial"/>
        </w:rPr>
        <w:br/>
      </w:r>
      <w:r>
        <w:rPr>
          <w:rFonts w:ascii="Verdana" w:hAnsi="Verdana" w:cs="Arial"/>
          <w:sz w:val="28"/>
          <w:szCs w:val="28"/>
        </w:rPr>
        <w:t xml:space="preserve">    </w:t>
      </w:r>
      <w:r w:rsidRPr="004150D5">
        <w:rPr>
          <w:sz w:val="32"/>
          <w:szCs w:val="32"/>
        </w:rPr>
        <w:t xml:space="preserve">В соответствии с частью IV ст.31.п «п» Постановления Правительства РФ №354 от 06.05.2011г. максимально допустимая мощность потребления электроэнергии на одну квартиру 5000 ватт (на счетчике установлен автомат 25А), подача осуществляется двумя группами по 16 </w:t>
      </w:r>
      <w:proofErr w:type="gramStart"/>
      <w:r w:rsidRPr="004150D5">
        <w:rPr>
          <w:sz w:val="32"/>
          <w:szCs w:val="32"/>
        </w:rPr>
        <w:t>А</w:t>
      </w:r>
      <w:proofErr w:type="gramEnd"/>
      <w:r w:rsidRPr="004150D5">
        <w:rPr>
          <w:sz w:val="32"/>
          <w:szCs w:val="32"/>
        </w:rPr>
        <w:t xml:space="preserve"> каждая.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3544"/>
      </w:tblGrid>
      <w:tr w:rsidR="00EE1997" w:rsidRPr="00326173" w:rsidTr="00D94F94">
        <w:trPr>
          <w:jc w:val="center"/>
        </w:trPr>
        <w:tc>
          <w:tcPr>
            <w:tcW w:w="1101" w:type="dxa"/>
            <w:vAlign w:val="center"/>
          </w:tcPr>
          <w:p w:rsidR="00EE1997" w:rsidRPr="00326173" w:rsidRDefault="00EE1997" w:rsidP="00D94F94">
            <w:pPr>
              <w:jc w:val="center"/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 xml:space="preserve">№ </w:t>
            </w:r>
            <w:proofErr w:type="spellStart"/>
            <w:r w:rsidRPr="00326173">
              <w:rPr>
                <w:rFonts w:ascii="Verdana" w:hAnsi="Verdana" w:cs="Arial"/>
              </w:rPr>
              <w:t>пп</w:t>
            </w:r>
            <w:proofErr w:type="spellEnd"/>
          </w:p>
        </w:tc>
        <w:tc>
          <w:tcPr>
            <w:tcW w:w="4252" w:type="dxa"/>
            <w:vAlign w:val="center"/>
          </w:tcPr>
          <w:p w:rsidR="00EE1997" w:rsidRPr="00326173" w:rsidRDefault="00EE1997" w:rsidP="00D94F94">
            <w:pPr>
              <w:jc w:val="center"/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E1997" w:rsidRPr="00326173" w:rsidRDefault="00EE1997" w:rsidP="00D94F94">
            <w:pPr>
              <w:jc w:val="center"/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Установленная мощность (Ватт)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Осветительные приборы    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1800-3700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Телевизор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120-140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Радио и пр. аппаратура    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70-100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Холодильник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165-300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Стиральная машина    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2000-2500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Электропылесос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650-1400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Электроутюг 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900-1700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Электрочайник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1700-2000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proofErr w:type="spellStart"/>
            <w:r w:rsidRPr="00326173">
              <w:rPr>
                <w:rFonts w:ascii="Verdana" w:hAnsi="Verdana" w:cs="Arial"/>
              </w:rPr>
              <w:t>Электромясорубка</w:t>
            </w:r>
            <w:proofErr w:type="spellEnd"/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1100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Соковыжималка    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200-300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Тостер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650-1050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Миксер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250-400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proofErr w:type="spellStart"/>
            <w:r w:rsidRPr="00326173">
              <w:rPr>
                <w:rFonts w:ascii="Verdana" w:hAnsi="Verdana" w:cs="Arial"/>
              </w:rPr>
              <w:t>Электрофен</w:t>
            </w:r>
            <w:proofErr w:type="spellEnd"/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400-1600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Печь микроволновая (СВЧ)    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900-1300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Вытяжка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250</w:t>
            </w:r>
          </w:p>
        </w:tc>
      </w:tr>
      <w:tr w:rsidR="00EE1997" w:rsidRPr="00326173" w:rsidTr="00D94F94">
        <w:trPr>
          <w:jc w:val="center"/>
        </w:trPr>
        <w:tc>
          <w:tcPr>
            <w:tcW w:w="1101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</w:p>
        </w:tc>
        <w:tc>
          <w:tcPr>
            <w:tcW w:w="4252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Стационарная электрическая плита    </w:t>
            </w:r>
          </w:p>
        </w:tc>
        <w:tc>
          <w:tcPr>
            <w:tcW w:w="3544" w:type="dxa"/>
          </w:tcPr>
          <w:p w:rsidR="00EE1997" w:rsidRPr="00326173" w:rsidRDefault="00EE1997" w:rsidP="00D94F94">
            <w:pPr>
              <w:rPr>
                <w:rFonts w:ascii="Verdana" w:hAnsi="Verdana" w:cs="Arial"/>
              </w:rPr>
            </w:pPr>
            <w:r w:rsidRPr="00326173">
              <w:rPr>
                <w:rFonts w:ascii="Verdana" w:hAnsi="Verdana" w:cs="Arial"/>
              </w:rPr>
              <w:t>8500-10500</w:t>
            </w:r>
          </w:p>
        </w:tc>
      </w:tr>
    </w:tbl>
    <w:p w:rsidR="00EE1997" w:rsidRPr="004150D5" w:rsidRDefault="00EE1997" w:rsidP="00EE1997">
      <w:pPr>
        <w:jc w:val="both"/>
        <w:rPr>
          <w:sz w:val="28"/>
          <w:szCs w:val="28"/>
        </w:rPr>
      </w:pPr>
      <w:r w:rsidRPr="004150D5">
        <w:br/>
      </w:r>
      <w:r w:rsidRPr="004150D5">
        <w:rPr>
          <w:sz w:val="28"/>
          <w:szCs w:val="28"/>
        </w:rPr>
        <w:t>В случае превышения указанной суммарно максимально допустимой мощности приборов, оборудования и бытовых машин управляющая организация не несет ответственности за вред, причиненный имуществу собственника (нанимателя) в результате возможных аварийных ситуаций, возникших от превышения допустимой мощности.</w:t>
      </w:r>
      <w:r w:rsidRPr="004150D5">
        <w:rPr>
          <w:sz w:val="28"/>
          <w:szCs w:val="28"/>
        </w:rPr>
        <w:br/>
        <w:t> </w:t>
      </w:r>
      <w:r w:rsidRPr="004150D5">
        <w:rPr>
          <w:sz w:val="28"/>
          <w:szCs w:val="28"/>
        </w:rPr>
        <w:br/>
        <w:t>Максимально допустимая мощность приборов, оборудования и бытовых машин, которые потребитель может использовать для удовлетворения бытовых нужд, зависит   от года постройки и введения в эксплуатацию   многоквартирного дома и составляет:</w:t>
      </w:r>
      <w:r w:rsidRPr="004150D5">
        <w:rPr>
          <w:sz w:val="28"/>
          <w:szCs w:val="28"/>
        </w:rPr>
        <w:br/>
      </w:r>
      <w:r w:rsidRPr="004150D5">
        <w:rPr>
          <w:sz w:val="28"/>
          <w:szCs w:val="28"/>
        </w:rPr>
        <w:br/>
        <w:t>Для   домов, построенных и введенных в эксплуатацию в период   с 1964 года по 1989 год: с   плитой на природном газе -   4,5 кВт; с электроплитой   - 7 кВт.</w:t>
      </w:r>
      <w:r w:rsidRPr="004150D5">
        <w:rPr>
          <w:sz w:val="28"/>
          <w:szCs w:val="28"/>
        </w:rPr>
        <w:br/>
        <w:t>При использовании бытовых приборов собственники/наниматели обязаны учитывать их суммарную   мощность, не допуская   превышения   установленной максимально допустимой   мощности, разрешенной для   дома, в котором расположена квартира.  </w:t>
      </w:r>
      <w:r w:rsidRPr="004150D5">
        <w:rPr>
          <w:sz w:val="28"/>
          <w:szCs w:val="28"/>
        </w:rPr>
        <w:br/>
      </w:r>
    </w:p>
    <w:p w:rsidR="00EE1997" w:rsidRPr="00926945" w:rsidRDefault="00EE1997" w:rsidP="00EE19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МУП «ВОДОКАНАЛ» г. </w:t>
      </w:r>
      <w:proofErr w:type="spellStart"/>
      <w:r>
        <w:rPr>
          <w:sz w:val="28"/>
          <w:szCs w:val="28"/>
        </w:rPr>
        <w:t>Губаха</w:t>
      </w:r>
      <w:proofErr w:type="spellEnd"/>
    </w:p>
    <w:p w:rsidR="00440088" w:rsidRPr="00EE1997" w:rsidRDefault="00440088" w:rsidP="00EE1997">
      <w:bookmarkStart w:id="0" w:name="_GoBack"/>
      <w:bookmarkEnd w:id="0"/>
    </w:p>
    <w:sectPr w:rsidR="00440088" w:rsidRPr="00EE1997" w:rsidSect="00F92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31"/>
    <w:rsid w:val="00427F88"/>
    <w:rsid w:val="00440088"/>
    <w:rsid w:val="007254FC"/>
    <w:rsid w:val="009C33C1"/>
    <w:rsid w:val="00B52FD6"/>
    <w:rsid w:val="00EE1997"/>
    <w:rsid w:val="00F9253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D948-0AD0-412E-9B39-EACAFA5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4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5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254FC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54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27F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2023-08-23T05:44:00Z</cp:lastPrinted>
  <dcterms:created xsi:type="dcterms:W3CDTF">2023-08-22T06:09:00Z</dcterms:created>
  <dcterms:modified xsi:type="dcterms:W3CDTF">2023-08-23T10:10:00Z</dcterms:modified>
</cp:coreProperties>
</file>